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9" w:rsidRPr="004F3AA9" w:rsidRDefault="004F3AA9" w:rsidP="004F3AA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 xml:space="preserve">Администрация сельского поселения </w:t>
      </w:r>
      <w:proofErr w:type="spellStart"/>
      <w:r w:rsidR="009E52BA">
        <w:rPr>
          <w:rFonts w:ascii="Times New Roman" w:hAnsi="Times New Roman" w:cs="Times New Roman"/>
          <w:b/>
          <w:kern w:val="32"/>
          <w:sz w:val="28"/>
          <w:szCs w:val="28"/>
        </w:rPr>
        <w:t>Гайниямакский</w:t>
      </w:r>
      <w:proofErr w:type="spellEnd"/>
      <w:r w:rsidR="00BC6A4A">
        <w:rPr>
          <w:rFonts w:ascii="Times New Roman" w:hAnsi="Times New Roman" w:cs="Times New Roman"/>
          <w:b/>
          <w:kern w:val="32"/>
          <w:sz w:val="28"/>
          <w:szCs w:val="28"/>
        </w:rPr>
        <w:t xml:space="preserve"> </w:t>
      </w:r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 xml:space="preserve">сельсовет муниципального района </w:t>
      </w:r>
      <w:proofErr w:type="spellStart"/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>Альшеевский</w:t>
      </w:r>
      <w:proofErr w:type="spellEnd"/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 xml:space="preserve"> район Республики Башкортостан  </w:t>
      </w:r>
    </w:p>
    <w:p w:rsidR="004F3AA9" w:rsidRPr="00D11821" w:rsidRDefault="004F3AA9" w:rsidP="004F3AA9">
      <w:pPr>
        <w:spacing w:after="0" w:line="240" w:lineRule="auto"/>
        <w:jc w:val="center"/>
        <w:rPr>
          <w:szCs w:val="28"/>
        </w:rPr>
      </w:pPr>
    </w:p>
    <w:p w:rsidR="004F3AA9" w:rsidRPr="004F3AA9" w:rsidRDefault="004F3AA9" w:rsidP="004F3AA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>КАРАР                                                      ПОСТАНОВЛЕНИЕ</w:t>
      </w:r>
    </w:p>
    <w:p w:rsidR="004F3AA9" w:rsidRPr="00D11821" w:rsidRDefault="004F3AA9" w:rsidP="004F3AA9">
      <w:pPr>
        <w:spacing w:after="0" w:line="240" w:lineRule="auto"/>
        <w:jc w:val="center"/>
        <w:rPr>
          <w:sz w:val="24"/>
        </w:rPr>
      </w:pPr>
    </w:p>
    <w:p w:rsidR="004F3AA9" w:rsidRPr="004F3AA9" w:rsidRDefault="004F3AA9" w:rsidP="004F3AA9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4F3AA9">
        <w:rPr>
          <w:rFonts w:ascii="Times New Roman" w:hAnsi="Times New Roman" w:cs="Times New Roman"/>
          <w:sz w:val="28"/>
          <w:szCs w:val="28"/>
        </w:rPr>
        <w:t>«2</w:t>
      </w:r>
      <w:r w:rsidR="00BC6A4A">
        <w:rPr>
          <w:rFonts w:ascii="Times New Roman" w:hAnsi="Times New Roman" w:cs="Times New Roman"/>
          <w:sz w:val="28"/>
          <w:szCs w:val="28"/>
        </w:rPr>
        <w:t>3</w:t>
      </w:r>
      <w:r w:rsidRPr="004F3AA9">
        <w:rPr>
          <w:rFonts w:ascii="Times New Roman" w:hAnsi="Times New Roman" w:cs="Times New Roman"/>
          <w:sz w:val="28"/>
          <w:szCs w:val="28"/>
        </w:rPr>
        <w:t>»  апрель  2013 г.</w:t>
      </w:r>
      <w:r w:rsidRPr="004F3AA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E52BA">
        <w:rPr>
          <w:rFonts w:ascii="Times New Roman" w:hAnsi="Times New Roman" w:cs="Times New Roman"/>
          <w:sz w:val="28"/>
          <w:szCs w:val="28"/>
        </w:rPr>
        <w:t>11</w:t>
      </w:r>
      <w:r w:rsidRPr="004F3AA9">
        <w:rPr>
          <w:rFonts w:ascii="Times New Roman" w:hAnsi="Times New Roman" w:cs="Times New Roman"/>
          <w:sz w:val="28"/>
          <w:szCs w:val="28"/>
        </w:rPr>
        <w:t xml:space="preserve">                    « 2</w:t>
      </w:r>
      <w:r w:rsidR="009E52BA">
        <w:rPr>
          <w:rFonts w:ascii="Times New Roman" w:hAnsi="Times New Roman" w:cs="Times New Roman"/>
          <w:sz w:val="28"/>
          <w:szCs w:val="28"/>
        </w:rPr>
        <w:t>3</w:t>
      </w:r>
      <w:r w:rsidRPr="004F3AA9">
        <w:rPr>
          <w:rFonts w:ascii="Times New Roman" w:hAnsi="Times New Roman" w:cs="Times New Roman"/>
          <w:sz w:val="28"/>
          <w:szCs w:val="28"/>
        </w:rPr>
        <w:t>»  апреля 2013 г.</w:t>
      </w:r>
    </w:p>
    <w:p w:rsidR="004F3AA9" w:rsidRPr="00D11821" w:rsidRDefault="004F3AA9" w:rsidP="004F3AA9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szCs w:val="28"/>
        </w:rPr>
      </w:pPr>
    </w:p>
    <w:p w:rsidR="00F9038B" w:rsidRPr="00E1447F" w:rsidRDefault="00F9038B" w:rsidP="00F903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8B" w:rsidRPr="00E1447F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18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 в постановление № </w:t>
      </w:r>
      <w:r w:rsidR="009E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 </w:t>
      </w:r>
      <w:r w:rsidR="0018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 w:rsidR="009E5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8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года «</w:t>
      </w:r>
      <w:r w:rsidRPr="00E14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1447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Порядка </w:t>
      </w:r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заключения трудового договора или гражданско-правового договора с таким гражданином»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8B" w:rsidRPr="00D11821" w:rsidRDefault="00F9038B" w:rsidP="00251C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D1182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1182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5934BE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182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8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9E52B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18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9E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8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«</w:t>
      </w:r>
      <w:r w:rsidRPr="00D118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Порядка 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трудового договора или гражданско-правового договора с таким гражданином»</w:t>
      </w:r>
      <w:r w:rsidR="005934BE" w:rsidRPr="00D11821">
        <w:rPr>
          <w:rFonts w:ascii="Times New Roman" w:hAnsi="Times New Roman" w:cs="Times New Roman"/>
          <w:bCs/>
          <w:sz w:val="28"/>
          <w:szCs w:val="28"/>
        </w:rPr>
        <w:t>, изложив его в новой редакции:</w:t>
      </w:r>
    </w:p>
    <w:p w:rsidR="00F9038B" w:rsidRPr="00D11821" w:rsidRDefault="005934BE" w:rsidP="00593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bCs/>
          <w:sz w:val="28"/>
          <w:szCs w:val="28"/>
        </w:rPr>
        <w:t>1.</w:t>
      </w:r>
      <w:r w:rsidR="00F9038B" w:rsidRPr="00D118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Положение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F9038B" w:rsidRPr="00D11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</w:rPr>
        <w:t>2.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Управляющему делами администрации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ознакомить муниципальных служащих администрации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 данным постановлением.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его постановления возложить на управляющего делами администрации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</w:t>
      </w:r>
      <w:r w:rsidR="00E1447F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D7B05" w:rsidRPr="00D11821" w:rsidRDefault="001832D7" w:rsidP="000D7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Глава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Н.З.Насибуллина</w:t>
      </w:r>
      <w:proofErr w:type="spellEnd"/>
    </w:p>
    <w:p w:rsidR="008B6D2D" w:rsidRDefault="008B6D2D" w:rsidP="000D7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5934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F3AA9" w:rsidRPr="00D11821" w:rsidRDefault="004F3AA9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107D9F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>УТВЕРЖДЕНО</w:t>
      </w:r>
    </w:p>
    <w:p w:rsidR="00F9038B" w:rsidRPr="00D11821" w:rsidRDefault="00F9038B" w:rsidP="00107D9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от «</w:t>
      </w:r>
      <w:r w:rsidR="009E52BA">
        <w:rPr>
          <w:rFonts w:ascii="Times New Roman" w:hAnsi="Times New Roman" w:cs="Times New Roman"/>
          <w:sz w:val="28"/>
          <w:szCs w:val="28"/>
          <w:highlight w:val="white"/>
        </w:rPr>
        <w:t>23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B7284">
        <w:rPr>
          <w:rFonts w:ascii="Times New Roman" w:hAnsi="Times New Roman" w:cs="Times New Roman"/>
          <w:sz w:val="28"/>
          <w:szCs w:val="28"/>
          <w:highlight w:val="white"/>
        </w:rPr>
        <w:t xml:space="preserve"> апреля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20</w:t>
      </w:r>
      <w:r w:rsidR="00FB7284">
        <w:rPr>
          <w:rFonts w:ascii="Times New Roman" w:hAnsi="Times New Roman" w:cs="Times New Roman"/>
          <w:sz w:val="28"/>
          <w:szCs w:val="28"/>
          <w:highlight w:val="white"/>
        </w:rPr>
        <w:t>13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г. № </w:t>
      </w:r>
      <w:r w:rsidR="00FB7284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9E52BA">
        <w:rPr>
          <w:rFonts w:ascii="Times New Roman" w:hAnsi="Times New Roman" w:cs="Times New Roman"/>
          <w:sz w:val="28"/>
          <w:szCs w:val="28"/>
          <w:highlight w:val="white"/>
        </w:rPr>
        <w:t>1</w:t>
      </w:r>
    </w:p>
    <w:p w:rsidR="00F9038B" w:rsidRPr="00D11821" w:rsidRDefault="00F9038B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ПОЛОЖЕНИЕ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перечень, утвержденный 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Постановлением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 w:rsidR="009E52BA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9/1</w:t>
      </w:r>
      <w:r w:rsidR="00BC6A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</w:t>
      </w:r>
      <w:r w:rsidR="009E52BA">
        <w:rPr>
          <w:rFonts w:ascii="Times New Roman" w:hAnsi="Times New Roman" w:cs="Times New Roman"/>
          <w:color w:val="000000"/>
          <w:spacing w:val="4"/>
          <w:sz w:val="28"/>
          <w:szCs w:val="28"/>
        </w:rPr>
        <w:t>16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апреля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2010 года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  <w:lang w:val="be-BY"/>
        </w:rPr>
        <w:t>“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Об утверждении  перечня должностей</w:t>
      </w:r>
      <w:r w:rsidR="008345B9" w:rsidRPr="00D118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муниципальной  службы администрации </w:t>
      </w:r>
      <w:r w:rsidR="00FC008F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Гайниямакский</w:t>
      </w:r>
      <w:proofErr w:type="spellEnd"/>
      <w:r w:rsidR="00BC6A4A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район Республики Башкортостан  </w:t>
      </w:r>
      <w:r w:rsidR="008345B9" w:rsidRPr="00D11821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предусмотренного статьей 12 Федерального закона «О противодействии коррупции»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(далее - гражданином, замещавшим должность муниципальной службы) в течение 2 лет со дня увольнения с муниципальной службы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служащих и урегулированию конфликта интересов;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D11821">
          <w:rPr>
            <w:rFonts w:ascii="Times New Roman" w:hAnsi="Times New Roman" w:cs="Times New Roman"/>
            <w:sz w:val="28"/>
            <w:szCs w:val="28"/>
            <w:highlight w:val="white"/>
          </w:rPr>
          <w:t>части 1</w:t>
        </w:r>
      </w:hyperlink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3. Основаниями для осуществления проверки, являются: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не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5. Проверка, предусмотренная пунктом 1 настоящего Положения, и информирование о ее результатах осуществляется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управляющим делами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администрации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по решению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наличии протокола с решением о даче согласия,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главу администрации сельского поселения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Письмо работодателя и информация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управляющего 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 отсутствии протокола с решением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о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об этом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главу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органы прокуратуры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Российской Федерации.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Одновременно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сельского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органы прокуратуры, правоохранительные органы для осуществления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контроля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организации услуг)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органы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8. При поступлении информации, предусмотренной подпунктом «в» пункта 2 настоящего Положения,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протокола с решением о даче согласия;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случае наличия указанных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ельского поселения </w:t>
      </w:r>
      <w:proofErr w:type="spellStart"/>
      <w:r w:rsidR="009E52BA">
        <w:rPr>
          <w:rFonts w:ascii="Times New Roman" w:hAnsi="Times New Roman" w:cs="Times New Roman"/>
          <w:sz w:val="28"/>
          <w:szCs w:val="28"/>
          <w:highlight w:val="white"/>
        </w:rPr>
        <w:t>Гайниямакский</w:t>
      </w:r>
      <w:proofErr w:type="spellEnd"/>
      <w:r w:rsidR="00BC6A4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F9038B" w:rsidRPr="00D11821" w:rsidRDefault="00F9038B" w:rsidP="00F9038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6347" w:rsidRPr="00D11821" w:rsidRDefault="00D96347" w:rsidP="00F9038B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347" w:rsidRPr="00D11821" w:rsidSect="006A1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7"/>
    <w:rsid w:val="000A5C50"/>
    <w:rsid w:val="000B760E"/>
    <w:rsid w:val="000D7B05"/>
    <w:rsid w:val="00107D9F"/>
    <w:rsid w:val="001109A8"/>
    <w:rsid w:val="001832D7"/>
    <w:rsid w:val="001B2BAC"/>
    <w:rsid w:val="00201280"/>
    <w:rsid w:val="00251CD6"/>
    <w:rsid w:val="003C10EA"/>
    <w:rsid w:val="00492A44"/>
    <w:rsid w:val="004F3AA9"/>
    <w:rsid w:val="005934BE"/>
    <w:rsid w:val="006A1C68"/>
    <w:rsid w:val="00794AB0"/>
    <w:rsid w:val="008345B9"/>
    <w:rsid w:val="008B6D2D"/>
    <w:rsid w:val="00946D96"/>
    <w:rsid w:val="009B0467"/>
    <w:rsid w:val="009E52BA"/>
    <w:rsid w:val="00A16211"/>
    <w:rsid w:val="00A87C6E"/>
    <w:rsid w:val="00AA3567"/>
    <w:rsid w:val="00BC6A4A"/>
    <w:rsid w:val="00BE72BF"/>
    <w:rsid w:val="00C80194"/>
    <w:rsid w:val="00CC1C7C"/>
    <w:rsid w:val="00D11011"/>
    <w:rsid w:val="00D11821"/>
    <w:rsid w:val="00D44620"/>
    <w:rsid w:val="00D90294"/>
    <w:rsid w:val="00D96347"/>
    <w:rsid w:val="00D97150"/>
    <w:rsid w:val="00DD09E7"/>
    <w:rsid w:val="00DE5D82"/>
    <w:rsid w:val="00E1447F"/>
    <w:rsid w:val="00E726C2"/>
    <w:rsid w:val="00EC3BB4"/>
    <w:rsid w:val="00F07A7F"/>
    <w:rsid w:val="00F55FB6"/>
    <w:rsid w:val="00F9038B"/>
    <w:rsid w:val="00F9054F"/>
    <w:rsid w:val="00FB7284"/>
    <w:rsid w:val="00FC008F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E00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AEFA-3ABE-48CC-AF41-031BAF01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сельсовет</cp:lastModifiedBy>
  <cp:revision>5</cp:revision>
  <cp:lastPrinted>2013-04-25T10:22:00Z</cp:lastPrinted>
  <dcterms:created xsi:type="dcterms:W3CDTF">2013-03-20T03:27:00Z</dcterms:created>
  <dcterms:modified xsi:type="dcterms:W3CDTF">2014-10-23T05:54:00Z</dcterms:modified>
</cp:coreProperties>
</file>