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B" w:rsidRDefault="00B7210B" w:rsidP="0033604B">
      <w:pPr>
        <w:pStyle w:val="a6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</w:p>
    <w:tbl>
      <w:tblPr>
        <w:tblW w:w="13227" w:type="dxa"/>
        <w:tblBorders>
          <w:bottom w:val="double" w:sz="18" w:space="0" w:color="auto"/>
        </w:tblBorders>
        <w:tblLook w:val="00A0"/>
      </w:tblPr>
      <w:tblGrid>
        <w:gridCol w:w="11665"/>
        <w:gridCol w:w="222"/>
        <w:gridCol w:w="1794"/>
      </w:tblGrid>
      <w:tr w:rsidR="00B947D7" w:rsidTr="00EB65A5">
        <w:trPr>
          <w:trHeight w:val="2121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449" w:type="dxa"/>
              <w:tblBorders>
                <w:bottom w:val="double" w:sz="18" w:space="0" w:color="auto"/>
                <w:insideH w:val="single" w:sz="18" w:space="0" w:color="FFFFFF"/>
                <w:insideV w:val="single" w:sz="18" w:space="0" w:color="FFFFFF"/>
              </w:tblBorders>
              <w:tblLook w:val="00A0"/>
            </w:tblPr>
            <w:tblGrid>
              <w:gridCol w:w="142"/>
              <w:gridCol w:w="4302"/>
              <w:gridCol w:w="1760"/>
              <w:gridCol w:w="4394"/>
              <w:gridCol w:w="851"/>
            </w:tblGrid>
            <w:tr w:rsidR="00B947D7" w:rsidRPr="00282D98" w:rsidTr="00EB65A5">
              <w:trPr>
                <w:gridBefore w:val="1"/>
                <w:gridAfter w:val="1"/>
                <w:wBefore w:w="142" w:type="dxa"/>
                <w:wAfter w:w="851" w:type="dxa"/>
              </w:trPr>
              <w:tc>
                <w:tcPr>
                  <w:tcW w:w="4302" w:type="dxa"/>
                  <w:shd w:val="clear" w:color="auto" w:fill="FFFFFF"/>
                </w:tcPr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a"/>
                      <w:rFonts w:ascii="a_Timer(15%) Bashkir" w:hAnsi="a_Timer(15%) Bashkir"/>
                      <w:sz w:val="20"/>
                    </w:rPr>
                    <w:t>Б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АШҠОРТОСТАН РЕСПУБЛИКАҺ</w:t>
                  </w:r>
                  <w:proofErr w:type="gramStart"/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Ы</w:t>
                  </w:r>
                  <w:proofErr w:type="gramEnd"/>
                </w:p>
                <w:p w:rsidR="00B947D7" w:rsidRPr="00282D98" w:rsidRDefault="00B947D7" w:rsidP="00EB65A5">
                  <w:pPr>
                    <w:pStyle w:val="1"/>
                    <w:tabs>
                      <w:tab w:val="left" w:pos="240"/>
                      <w:tab w:val="center" w:pos="2043"/>
                    </w:tabs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ӘЛШӘЙ РАЙОНЫ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МУНИЦИПАЛЬ РАЙОНЫНЫҢ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a"/>
                      <w:rFonts w:ascii="a_Timer(15%) Bashkir" w:hAnsi="a_Timer(15%) Bashkir"/>
                      <w:sz w:val="20"/>
                    </w:rPr>
                    <w:t>Г</w:t>
                  </w:r>
                  <w:r>
                    <w:rPr>
                      <w:rStyle w:val="aa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a"/>
                      <w:rFonts w:ascii="a_Timer(15%) Bashkir" w:hAnsi="a_Timer(15%) Bashkir"/>
                      <w:sz w:val="20"/>
                    </w:rPr>
                    <w:t>ЙН</w:t>
                  </w:r>
                  <w:r>
                    <w:rPr>
                      <w:rStyle w:val="aa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a"/>
                      <w:rFonts w:ascii="a_Timer(15%) Bashkir" w:hAnsi="a_Timer(15%) Bashkir"/>
                      <w:sz w:val="20"/>
                    </w:rPr>
                    <w:t>ЯМАК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 xml:space="preserve"> АУЫЛ СОВЕТЫ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АУЫЛ БИЛӘМӘҺЕ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ХАКИМИӘТЕ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(БАШ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К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ОРТОСТАН  РЕСПУБЛИКАҺ</w:t>
                  </w:r>
                  <w:proofErr w:type="gram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Ы</w:t>
                  </w:r>
                  <w:proofErr w:type="gram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 xml:space="preserve">  ӘЛШӘЙ  РАЙОНЫ  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Г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ЙН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 xml:space="preserve">ЯМАК 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 xml:space="preserve">  АУЫЛ  СОВЕТЫ)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Ү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lang w:val="tt-RU"/>
                    </w:rPr>
                    <w:t>з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ә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к </w:t>
                  </w:r>
                  <w:proofErr w:type="spellStart"/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урамы</w:t>
                  </w:r>
                  <w:proofErr w:type="spellEnd"/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, 45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, 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Г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proofErr w:type="spellStart"/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йн</w:t>
                  </w:r>
                  <w:proofErr w:type="spellEnd"/>
                  <w:r>
                    <w:rPr>
                      <w:rStyle w:val="aa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proofErr w:type="spellStart"/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ямак</w:t>
                  </w:r>
                  <w:proofErr w:type="spellEnd"/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</w:t>
                  </w: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ауылы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, Әлшәй районы,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Баш</w:t>
                  </w:r>
                  <w:r>
                    <w:rPr>
                      <w:rStyle w:val="aa"/>
                      <w:rFonts w:ascii="a_Timer(15%) Bashkir" w:eastAsia="MS Mincho" w:hAnsi="a_Timer(15%) Bashkir"/>
                      <w:sz w:val="16"/>
                      <w:lang w:val="tt-RU"/>
                    </w:rPr>
                    <w:t>к</w:t>
                  </w: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ортостан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Республикаһ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ы, 452132.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телефон/факс (34754) 3-6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9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-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>60.</w:t>
                  </w:r>
                </w:p>
                <w:p w:rsidR="00B947D7" w:rsidRPr="009C1897" w:rsidRDefault="00B947D7" w:rsidP="00EB65A5">
                  <w:pPr>
                    <w:pStyle w:val="1"/>
                    <w:jc w:val="center"/>
                    <w:rPr>
                      <w:rStyle w:val="aa"/>
                      <w:rFonts w:ascii="Calibri" w:hAnsi="Calibri"/>
                      <w:b w:val="0"/>
                      <w:bCs w:val="0"/>
                      <w:sz w:val="16"/>
                    </w:rPr>
                  </w:pP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e-mail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LiLia</w:t>
                  </w:r>
                  <w:proofErr w:type="spellEnd"/>
                  <w:r w:rsidRPr="009C1897">
                    <w:rPr>
                      <w:rStyle w:val="aa"/>
                      <w:rFonts w:ascii="Calibri" w:hAnsi="Calibri"/>
                      <w:sz w:val="16"/>
                    </w:rPr>
                    <w:t>_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gainy</w:t>
                  </w:r>
                  <w:proofErr w:type="spellEnd"/>
                  <w:r w:rsidRPr="009C1897">
                    <w:rPr>
                      <w:rStyle w:val="aa"/>
                      <w:rFonts w:ascii="Calibri" w:hAnsi="Calibri"/>
                      <w:sz w:val="16"/>
                    </w:rPr>
                    <w:t>@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ufamts</w:t>
                  </w:r>
                  <w:proofErr w:type="spellEnd"/>
                  <w:r w:rsidRPr="009C1897">
                    <w:rPr>
                      <w:rStyle w:val="aa"/>
                      <w:rFonts w:ascii="Calibri" w:hAnsi="Calibri"/>
                      <w:sz w:val="16"/>
                    </w:rPr>
                    <w:t>.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B947D7" w:rsidRPr="009C1897" w:rsidRDefault="00B947D7" w:rsidP="00EB65A5">
                  <w:pPr>
                    <w:pStyle w:val="1"/>
                    <w:jc w:val="center"/>
                    <w:rPr>
                      <w:rStyle w:val="aa"/>
                      <w:b w:val="0"/>
                      <w:bCs w:val="0"/>
                      <w:lang w:val="en-US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http://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gainu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.</w:t>
                  </w: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spalshey.ru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FFFFFF"/>
                </w:tcPr>
                <w:p w:rsidR="00B947D7" w:rsidRPr="00282D98" w:rsidRDefault="00B947D7" w:rsidP="00EB65A5">
                  <w:pPr>
                    <w:pStyle w:val="a6"/>
                    <w:jc w:val="center"/>
                    <w:rPr>
                      <w:rStyle w:val="aa"/>
                      <w:b w:val="0"/>
                      <w:bCs w:val="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85825" cy="942975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АДМИНИСТРАЦИЯ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СЕЛЬСКОГО ПОСЕЛЕНИЯ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a"/>
                      <w:rFonts w:ascii="a_Timer(15%) Bashkir" w:hAnsi="a_Timer(15%) Bashkir"/>
                      <w:sz w:val="20"/>
                    </w:rPr>
                    <w:t xml:space="preserve">ГАЙНИЯМАКСКИЙ 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 xml:space="preserve"> СЕЛЬСОВЕТ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МУНИЦИПАЛЬНОГО РАЙОНА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АЛЬШЕЕВСКИЙ РАЙОН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20"/>
                    </w:rPr>
                    <w:t>РЕСПУБЛИКИ БАШКОРТОСТАН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>(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 xml:space="preserve">ГАЙНИЯМАКСКИЙ 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  <w:szCs w:val="16"/>
                    </w:rPr>
                    <w:t xml:space="preserve">  СЕЛЬСОВЕТ АЛЬШЕЕВСКОГО  РАЙОНА  РЕСПУБЛИКИ  БАШКОРТОСТАН)</w:t>
                  </w:r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ул. Центральная, </w:t>
                  </w:r>
                  <w:r w:rsidRPr="009C1897">
                    <w:rPr>
                      <w:rStyle w:val="aa"/>
                      <w:rFonts w:ascii="Calibri" w:hAnsi="Calibri"/>
                      <w:sz w:val="16"/>
                    </w:rPr>
                    <w:t>45</w:t>
                  </w: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,  </w:t>
                  </w:r>
                  <w:proofErr w:type="spellStart"/>
                  <w:proofErr w:type="gram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c</w:t>
                  </w:r>
                  <w:proofErr w:type="gram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ело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</w:rPr>
                    <w:t>Гайниямак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, </w:t>
                  </w:r>
                  <w:r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                     </w:t>
                  </w: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Альшеевский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 район,</w:t>
                  </w:r>
                </w:p>
                <w:p w:rsidR="00B947D7" w:rsidRPr="008E72BE" w:rsidRDefault="00B947D7" w:rsidP="00EB65A5">
                  <w:pPr>
                    <w:pStyle w:val="1"/>
                    <w:jc w:val="center"/>
                    <w:rPr>
                      <w:rStyle w:val="aa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Республика Башкортостан, 45213</w:t>
                  </w:r>
                  <w:r w:rsidRPr="008E72BE">
                    <w:rPr>
                      <w:rStyle w:val="aa"/>
                      <w:rFonts w:ascii="Calibri" w:hAnsi="Calibri"/>
                      <w:sz w:val="16"/>
                    </w:rPr>
                    <w:t>2</w:t>
                  </w:r>
                </w:p>
                <w:p w:rsidR="00B947D7" w:rsidRPr="008E72BE" w:rsidRDefault="00B947D7" w:rsidP="00EB65A5">
                  <w:pPr>
                    <w:pStyle w:val="1"/>
                    <w:jc w:val="center"/>
                    <w:rPr>
                      <w:rStyle w:val="aa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телефон/факс (34754) 3-</w:t>
                  </w:r>
                  <w:r w:rsidRPr="008E72BE">
                    <w:rPr>
                      <w:rStyle w:val="aa"/>
                      <w:rFonts w:ascii="Calibri" w:hAnsi="Calibri"/>
                      <w:sz w:val="16"/>
                    </w:rPr>
                    <w:t>69-60</w:t>
                  </w:r>
                </w:p>
                <w:p w:rsidR="00B947D7" w:rsidRPr="008E72BE" w:rsidRDefault="00B947D7" w:rsidP="00EB65A5">
                  <w:pPr>
                    <w:pStyle w:val="1"/>
                    <w:jc w:val="center"/>
                    <w:rPr>
                      <w:rStyle w:val="aa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9C1897">
                    <w:rPr>
                      <w:rStyle w:val="aa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 w:rsidRPr="008E72BE">
                    <w:rPr>
                      <w:rStyle w:val="aa"/>
                      <w:rFonts w:ascii="a_Timer(15%) Bashkir" w:hAnsi="a_Timer(15%) Bashkir"/>
                      <w:sz w:val="16"/>
                    </w:rPr>
                    <w:t>-</w:t>
                  </w:r>
                  <w:r w:rsidRPr="009C1897">
                    <w:rPr>
                      <w:rStyle w:val="aa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 w:rsidRPr="008E72BE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: </w:t>
                  </w:r>
                  <w:r w:rsidRPr="009C1897">
                    <w:rPr>
                      <w:rStyle w:val="aa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 w:rsidRPr="008E72BE">
                    <w:rPr>
                      <w:rStyle w:val="aa"/>
                      <w:rFonts w:ascii="a_Timer(15%) Bashkir" w:hAnsi="a_Timer(15%) Bashkir"/>
                      <w:sz w:val="16"/>
                    </w:rPr>
                    <w:t>-</w:t>
                  </w:r>
                  <w:r w:rsidRPr="009C1897">
                    <w:rPr>
                      <w:rStyle w:val="aa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 w:rsidRPr="008E72BE">
                    <w:rPr>
                      <w:rStyle w:val="aa"/>
                      <w:rFonts w:ascii="a_Timer(15%) Bashkir" w:hAnsi="a_Timer(15%) Bashkir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LiLia</w:t>
                  </w:r>
                  <w:proofErr w:type="spellEnd"/>
                  <w:r w:rsidRPr="008E72BE">
                    <w:rPr>
                      <w:rStyle w:val="aa"/>
                      <w:rFonts w:ascii="Calibri" w:hAnsi="Calibri"/>
                      <w:sz w:val="16"/>
                    </w:rPr>
                    <w:t>_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gainy</w:t>
                  </w:r>
                  <w:proofErr w:type="spellEnd"/>
                  <w:r w:rsidRPr="008E72BE">
                    <w:rPr>
                      <w:rStyle w:val="aa"/>
                      <w:rFonts w:ascii="Calibri" w:hAnsi="Calibri"/>
                      <w:sz w:val="16"/>
                    </w:rPr>
                    <w:t>@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ufamts</w:t>
                  </w:r>
                  <w:proofErr w:type="spellEnd"/>
                  <w:r w:rsidRPr="008E72BE">
                    <w:rPr>
                      <w:rStyle w:val="aa"/>
                      <w:rFonts w:ascii="Calibri" w:hAnsi="Calibri"/>
                      <w:sz w:val="16"/>
                    </w:rPr>
                    <w:t>.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B947D7" w:rsidRPr="00282D98" w:rsidRDefault="00B947D7" w:rsidP="00EB65A5">
                  <w:pPr>
                    <w:pStyle w:val="1"/>
                    <w:jc w:val="center"/>
                    <w:rPr>
                      <w:rStyle w:val="aa"/>
                      <w:b w:val="0"/>
                      <w:bCs w:val="0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http://</w:t>
                  </w:r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rFonts w:ascii="Calibri" w:hAnsi="Calibri"/>
                      <w:sz w:val="16"/>
                      <w:lang w:val="en-US"/>
                    </w:rPr>
                    <w:t>gainu</w:t>
                  </w:r>
                  <w:proofErr w:type="spellEnd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.</w:t>
                  </w:r>
                  <w:proofErr w:type="spellStart"/>
                  <w:r w:rsidRPr="00282D98">
                    <w:rPr>
                      <w:rStyle w:val="aa"/>
                      <w:rFonts w:ascii="a_Timer(15%) Bashkir" w:hAnsi="a_Timer(15%) Bashkir"/>
                      <w:sz w:val="16"/>
                    </w:rPr>
                    <w:t>spalshey.ru</w:t>
                  </w:r>
                  <w:proofErr w:type="spellEnd"/>
                </w:p>
              </w:tc>
            </w:tr>
            <w:tr w:rsidR="00B947D7" w:rsidRPr="00282D98" w:rsidTr="00EB65A5">
              <w:tc>
                <w:tcPr>
                  <w:tcW w:w="11449" w:type="dxa"/>
                  <w:gridSpan w:val="5"/>
                  <w:tcBorders>
                    <w:bottom w:val="double" w:sz="18" w:space="0" w:color="auto"/>
                  </w:tcBorders>
                  <w:shd w:val="clear" w:color="auto" w:fill="FFFFFF"/>
                </w:tcPr>
                <w:p w:rsidR="00B947D7" w:rsidRPr="00282D98" w:rsidRDefault="00B947D7" w:rsidP="00EB65A5">
                  <w:pPr>
                    <w:jc w:val="center"/>
                    <w:rPr>
                      <w:rStyle w:val="aa"/>
                      <w:sz w:val="12"/>
                    </w:rPr>
                  </w:pPr>
                </w:p>
                <w:p w:rsidR="00B947D7" w:rsidRPr="00282D98" w:rsidRDefault="00B947D7" w:rsidP="00EB65A5">
                  <w:pPr>
                    <w:ind w:left="-1384" w:firstLine="709"/>
                    <w:jc w:val="center"/>
                    <w:rPr>
                      <w:rStyle w:val="aa"/>
                      <w:rFonts w:ascii="a_Timer(15%) Bashkir" w:hAnsi="a_Timer(15%) Bashkir"/>
                      <w:sz w:val="18"/>
                    </w:rPr>
                  </w:pPr>
                  <w:r w:rsidRPr="00282D98">
                    <w:rPr>
                      <w:rStyle w:val="aa"/>
                      <w:rFonts w:ascii="a_Timer(15%) Bashkir" w:hAnsi="a_Timer(15%) Bashkir"/>
                    </w:rPr>
                    <w:t>ОКПО  04284</w:t>
                  </w:r>
                  <w:r>
                    <w:rPr>
                      <w:rStyle w:val="aa"/>
                      <w:rFonts w:ascii="a_Timer(15%) Bashkir" w:hAnsi="a_Timer(15%) Bashkir"/>
                    </w:rPr>
                    <w:t>709</w:t>
                  </w:r>
                  <w:r w:rsidRPr="00282D98">
                    <w:rPr>
                      <w:rStyle w:val="aa"/>
                      <w:rFonts w:ascii="a_Timer(15%) Bashkir" w:hAnsi="a_Timer(15%) Bashkir"/>
                    </w:rPr>
                    <w:t xml:space="preserve">      </w:t>
                  </w:r>
                  <w:r>
                    <w:rPr>
                      <w:rStyle w:val="aa"/>
                      <w:rFonts w:ascii="a_Timer(15%) Bashkir" w:hAnsi="a_Timer(15%) Bashkir"/>
                    </w:rPr>
                    <w:t xml:space="preserve">         </w:t>
                  </w:r>
                  <w:r w:rsidRPr="00282D98">
                    <w:rPr>
                      <w:rStyle w:val="aa"/>
                      <w:rFonts w:ascii="a_Timer(15%) Bashkir" w:hAnsi="a_Timer(15%) Bashkir"/>
                    </w:rPr>
                    <w:t xml:space="preserve"> ОГРН  102020</w:t>
                  </w:r>
                  <w:r>
                    <w:rPr>
                      <w:rStyle w:val="aa"/>
                      <w:rFonts w:ascii="a_Timer(15%) Bashkir" w:hAnsi="a_Timer(15%) Bashkir"/>
                    </w:rPr>
                    <w:t>1730471</w:t>
                  </w:r>
                  <w:r w:rsidRPr="00282D98">
                    <w:rPr>
                      <w:rStyle w:val="aa"/>
                      <w:rFonts w:ascii="a_Timer(15%) Bashkir" w:hAnsi="a_Timer(15%) Bashkir"/>
                    </w:rPr>
                    <w:t xml:space="preserve">            </w:t>
                  </w:r>
                  <w:r>
                    <w:rPr>
                      <w:rStyle w:val="aa"/>
                      <w:rFonts w:ascii="a_Timer(15%) Bashkir" w:hAnsi="a_Timer(15%) Bashkir"/>
                    </w:rPr>
                    <w:t xml:space="preserve">    </w:t>
                  </w:r>
                  <w:r w:rsidRPr="00282D98">
                    <w:rPr>
                      <w:rStyle w:val="aa"/>
                      <w:rFonts w:ascii="a_Timer(15%) Bashkir" w:hAnsi="a_Timer(15%) Bashkir"/>
                    </w:rPr>
                    <w:t xml:space="preserve">  </w:t>
                  </w:r>
                  <w:r>
                    <w:rPr>
                      <w:rStyle w:val="aa"/>
                      <w:rFonts w:ascii="a_Timer(15%) Bashkir" w:hAnsi="a_Timer(15%) Bashkir"/>
                    </w:rPr>
                    <w:t xml:space="preserve">      </w:t>
                  </w:r>
                  <w:r w:rsidRPr="00282D98">
                    <w:rPr>
                      <w:rStyle w:val="aa"/>
                      <w:rFonts w:ascii="a_Timer(15%) Bashkir" w:hAnsi="a_Timer(15%) Bashkir"/>
                    </w:rPr>
                    <w:t>ИНН  020200</w:t>
                  </w:r>
                  <w:r>
                    <w:rPr>
                      <w:rStyle w:val="aa"/>
                      <w:rFonts w:ascii="a_Timer(15%) Bashkir" w:hAnsi="a_Timer(15%) Bashkir"/>
                    </w:rPr>
                    <w:t>1945</w:t>
                  </w:r>
                </w:p>
              </w:tc>
            </w:tr>
          </w:tbl>
          <w:p w:rsidR="00B947D7" w:rsidRPr="00C76E77" w:rsidRDefault="00B947D7" w:rsidP="00EB65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47D7" w:rsidRPr="00C76E77" w:rsidRDefault="00B947D7" w:rsidP="00EB65A5">
            <w:pPr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47D7" w:rsidRPr="00C76E77" w:rsidRDefault="00B947D7" w:rsidP="00EB65A5">
            <w:pPr>
              <w:jc w:val="center"/>
              <w:rPr>
                <w:b/>
              </w:rPr>
            </w:pPr>
            <w:r w:rsidRPr="00C76E77">
              <w:rPr>
                <w:b/>
              </w:rPr>
              <w:t>РАСПОРЯЖЕНИЕ</w:t>
            </w:r>
          </w:p>
        </w:tc>
      </w:tr>
    </w:tbl>
    <w:p w:rsidR="00B947D7" w:rsidRDefault="00B947D7" w:rsidP="00B947D7">
      <w:pPr>
        <w:pStyle w:val="a6"/>
        <w:jc w:val="center"/>
        <w:rPr>
          <w:rFonts w:ascii="a_Timer(15%) Bashkir" w:hAnsi="a_Timer(15%) Bashkir" w:cs="Cambria"/>
          <w:b/>
          <w:spacing w:val="70"/>
        </w:rPr>
      </w:pPr>
    </w:p>
    <w:p w:rsidR="00B7210B" w:rsidRPr="00B947D7" w:rsidRDefault="00B947D7" w:rsidP="00B947D7">
      <w:pPr>
        <w:pStyle w:val="a6"/>
        <w:tabs>
          <w:tab w:val="clear" w:pos="4677"/>
          <w:tab w:val="clear" w:pos="9355"/>
          <w:tab w:val="left" w:pos="2025"/>
        </w:tabs>
        <w:rPr>
          <w:b/>
          <w:sz w:val="28"/>
          <w:szCs w:val="28"/>
        </w:rPr>
      </w:pPr>
      <w:r w:rsidRPr="00B947D7">
        <w:rPr>
          <w:b/>
          <w:sz w:val="28"/>
          <w:szCs w:val="28"/>
        </w:rPr>
        <w:t xml:space="preserve">       КАРАР                                                                         ПОСТАНОВЛЕНИЕ</w:t>
      </w:r>
    </w:p>
    <w:p w:rsidR="00B7210B" w:rsidRDefault="00B7210B" w:rsidP="0033604B">
      <w:pPr>
        <w:pStyle w:val="a6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</w:p>
    <w:p w:rsidR="0033604B" w:rsidRPr="00B7210B" w:rsidRDefault="00B7210B" w:rsidP="0033604B">
      <w:pPr>
        <w:pStyle w:val="a6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B7210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r w:rsidR="0033604B" w:rsidRPr="00B7210B">
        <w:rPr>
          <w:sz w:val="28"/>
          <w:szCs w:val="28"/>
        </w:rPr>
        <w:t>инуар</w:t>
      </w:r>
      <w:proofErr w:type="spellEnd"/>
      <w:r w:rsidR="0033604B" w:rsidRPr="00B7210B">
        <w:rPr>
          <w:sz w:val="28"/>
          <w:szCs w:val="28"/>
        </w:rPr>
        <w:t xml:space="preserve">  2019</w:t>
      </w:r>
      <w:r w:rsidR="00B947D7">
        <w:rPr>
          <w:sz w:val="28"/>
          <w:szCs w:val="28"/>
        </w:rPr>
        <w:t xml:space="preserve">  </w:t>
      </w:r>
      <w:proofErr w:type="spellStart"/>
      <w:r w:rsidR="0033604B" w:rsidRPr="00B7210B">
        <w:rPr>
          <w:sz w:val="28"/>
          <w:szCs w:val="28"/>
        </w:rPr>
        <w:t>й</w:t>
      </w:r>
      <w:proofErr w:type="spellEnd"/>
      <w:r w:rsidR="0033604B" w:rsidRPr="00B721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  </w:t>
      </w:r>
      <w:r w:rsidR="0033604B" w:rsidRPr="00B7210B">
        <w:rPr>
          <w:sz w:val="28"/>
          <w:szCs w:val="28"/>
        </w:rPr>
        <w:t xml:space="preserve">       №</w:t>
      </w:r>
      <w:r>
        <w:rPr>
          <w:sz w:val="28"/>
          <w:szCs w:val="28"/>
        </w:rPr>
        <w:t>7</w:t>
      </w:r>
      <w:r w:rsidR="0033604B" w:rsidRPr="00B7210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18</w:t>
      </w:r>
      <w:r w:rsidR="0033604B" w:rsidRPr="00B7210B">
        <w:rPr>
          <w:sz w:val="28"/>
          <w:szCs w:val="28"/>
        </w:rPr>
        <w:t xml:space="preserve"> января  2019г.</w:t>
      </w:r>
    </w:p>
    <w:p w:rsidR="0033604B" w:rsidRPr="00B7210B" w:rsidRDefault="0033604B" w:rsidP="0033604B">
      <w:pPr>
        <w:pStyle w:val="a6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  <w:r w:rsidRPr="00B7210B">
        <w:rPr>
          <w:sz w:val="28"/>
          <w:szCs w:val="28"/>
        </w:rPr>
        <w:t xml:space="preserve"> </w:t>
      </w:r>
    </w:p>
    <w:p w:rsidR="0033604B" w:rsidRPr="00B7210B" w:rsidRDefault="0033604B" w:rsidP="0033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0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r w:rsidR="00B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10B">
        <w:rPr>
          <w:rFonts w:ascii="Times New Roman" w:hAnsi="Times New Roman" w:cs="Times New Roman"/>
          <w:b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7210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B721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год на 2019 год </w:t>
      </w:r>
    </w:p>
    <w:p w:rsidR="0033604B" w:rsidRPr="00B7210B" w:rsidRDefault="0033604B" w:rsidP="0033604B">
      <w:pPr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</w:p>
    <w:p w:rsidR="0033604B" w:rsidRPr="00B7210B" w:rsidRDefault="0033604B" w:rsidP="00336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10B">
        <w:rPr>
          <w:rFonts w:ascii="Times New Roman" w:hAnsi="Times New Roman" w:cs="Times New Roman"/>
          <w:sz w:val="28"/>
          <w:szCs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 w:rsidRPr="00B7210B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 в сельском поселении </w:t>
      </w:r>
      <w:proofErr w:type="spellStart"/>
      <w:r w:rsidR="00B7210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210B">
        <w:rPr>
          <w:rFonts w:ascii="Times New Roman" w:hAnsi="Times New Roman" w:cs="Times New Roman"/>
          <w:sz w:val="28"/>
          <w:szCs w:val="28"/>
        </w:rPr>
        <w:t>Альшеевкий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</w:t>
      </w:r>
      <w:proofErr w:type="spellStart"/>
      <w:proofErr w:type="gramStart"/>
      <w:r w:rsidRPr="00B721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21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721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3604B" w:rsidRPr="00B7210B" w:rsidRDefault="0033604B" w:rsidP="0033604B">
      <w:pPr>
        <w:jc w:val="both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ab/>
        <w:t xml:space="preserve">1.Утвердить план </w:t>
      </w:r>
      <w:r w:rsidRPr="00B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10B">
        <w:rPr>
          <w:rFonts w:ascii="Times New Roman" w:hAnsi="Times New Roman" w:cs="Times New Roman"/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B7210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210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год на 2019 год (Приложение №1).</w:t>
      </w:r>
    </w:p>
    <w:p w:rsidR="0033604B" w:rsidRPr="00B7210B" w:rsidRDefault="0033604B" w:rsidP="0033604B">
      <w:pPr>
        <w:pStyle w:val="a8"/>
        <w:jc w:val="both"/>
        <w:rPr>
          <w:szCs w:val="28"/>
        </w:rPr>
      </w:pPr>
      <w:r w:rsidRPr="00B7210B">
        <w:rPr>
          <w:szCs w:val="28"/>
        </w:rPr>
        <w:lastRenderedPageBreak/>
        <w:tab/>
        <w:t xml:space="preserve">2.  Утвердить антитеррористическую  комиссию  сельского поселения </w:t>
      </w:r>
      <w:proofErr w:type="spellStart"/>
      <w:r w:rsidR="00B7210B">
        <w:rPr>
          <w:szCs w:val="28"/>
        </w:rPr>
        <w:t>Гайниямакский</w:t>
      </w:r>
      <w:proofErr w:type="spellEnd"/>
      <w:r w:rsidRPr="00B7210B">
        <w:rPr>
          <w:szCs w:val="28"/>
        </w:rPr>
        <w:t xml:space="preserve"> сельсовет муниципального района </w:t>
      </w:r>
      <w:proofErr w:type="spellStart"/>
      <w:r w:rsidRPr="00B7210B">
        <w:rPr>
          <w:szCs w:val="28"/>
        </w:rPr>
        <w:t>Альшеевский</w:t>
      </w:r>
      <w:proofErr w:type="spellEnd"/>
      <w:r w:rsidRPr="00B7210B">
        <w:rPr>
          <w:szCs w:val="28"/>
        </w:rPr>
        <w:t xml:space="preserve"> район Республики Башкортостан в новом составе (Прилагается №2).</w:t>
      </w:r>
    </w:p>
    <w:p w:rsidR="0033604B" w:rsidRPr="00B7210B" w:rsidRDefault="0033604B" w:rsidP="0033604B">
      <w:pPr>
        <w:pStyle w:val="a8"/>
        <w:jc w:val="both"/>
        <w:rPr>
          <w:szCs w:val="28"/>
        </w:rPr>
      </w:pPr>
      <w:r w:rsidRPr="00B7210B">
        <w:rPr>
          <w:szCs w:val="28"/>
        </w:rPr>
        <w:tab/>
        <w:t>3. Постановление вступает в силу со дня принятия.</w:t>
      </w:r>
    </w:p>
    <w:p w:rsidR="0033604B" w:rsidRPr="00B7210B" w:rsidRDefault="0033604B" w:rsidP="0033604B">
      <w:pPr>
        <w:pStyle w:val="a8"/>
        <w:jc w:val="both"/>
        <w:rPr>
          <w:szCs w:val="28"/>
        </w:rPr>
      </w:pPr>
      <w:r w:rsidRPr="00B7210B">
        <w:rPr>
          <w:szCs w:val="28"/>
        </w:rPr>
        <w:tab/>
        <w:t>4.</w:t>
      </w:r>
      <w:proofErr w:type="gramStart"/>
      <w:r w:rsidRPr="00B7210B">
        <w:rPr>
          <w:szCs w:val="28"/>
        </w:rPr>
        <w:t>Контроль за</w:t>
      </w:r>
      <w:proofErr w:type="gramEnd"/>
      <w:r w:rsidRPr="00B7210B">
        <w:rPr>
          <w:szCs w:val="28"/>
        </w:rPr>
        <w:t xml:space="preserve"> исполнением настоящего постановления оставляю за собой.</w:t>
      </w:r>
    </w:p>
    <w:p w:rsidR="0033604B" w:rsidRPr="00B7210B" w:rsidRDefault="0033604B" w:rsidP="0033604B">
      <w:pPr>
        <w:pStyle w:val="a8"/>
        <w:jc w:val="both"/>
        <w:rPr>
          <w:szCs w:val="28"/>
        </w:rPr>
      </w:pPr>
    </w:p>
    <w:p w:rsidR="0033604B" w:rsidRPr="00B7210B" w:rsidRDefault="0033604B" w:rsidP="0033604B">
      <w:pPr>
        <w:pStyle w:val="a8"/>
        <w:jc w:val="both"/>
        <w:rPr>
          <w:szCs w:val="28"/>
        </w:rPr>
      </w:pPr>
      <w:r w:rsidRPr="00B7210B">
        <w:rPr>
          <w:szCs w:val="28"/>
        </w:rPr>
        <w:t xml:space="preserve">Глава сельского поселения                                                  </w:t>
      </w:r>
      <w:proofErr w:type="spellStart"/>
      <w:r w:rsidR="00B7210B">
        <w:rPr>
          <w:szCs w:val="28"/>
        </w:rPr>
        <w:t>А.И.Усманов</w:t>
      </w:r>
      <w:proofErr w:type="spellEnd"/>
    </w:p>
    <w:p w:rsidR="0033604B" w:rsidRPr="00B7210B" w:rsidRDefault="0033604B" w:rsidP="0033604B">
      <w:pPr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3C27" w:rsidRDefault="0033604B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604B" w:rsidRPr="00B7210B" w:rsidRDefault="0033604B" w:rsidP="0033604B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210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7210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3604B" w:rsidRPr="00B7210B" w:rsidRDefault="0033604B" w:rsidP="0033604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33604B" w:rsidRPr="00B7210B" w:rsidRDefault="00B7210B" w:rsidP="0033604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3604B" w:rsidRPr="00B7210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3604B" w:rsidRPr="00B7210B" w:rsidRDefault="0033604B" w:rsidP="0033604B">
      <w:pPr>
        <w:tabs>
          <w:tab w:val="left" w:pos="7425"/>
          <w:tab w:val="right" w:pos="9355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>№</w:t>
      </w:r>
      <w:r w:rsidR="00B7210B">
        <w:rPr>
          <w:rFonts w:ascii="Times New Roman" w:hAnsi="Times New Roman" w:cs="Times New Roman"/>
          <w:sz w:val="28"/>
          <w:szCs w:val="28"/>
        </w:rPr>
        <w:t>7 от  18</w:t>
      </w:r>
      <w:r w:rsidRPr="00B7210B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B7210B">
        <w:rPr>
          <w:rFonts w:ascii="Times New Roman" w:hAnsi="Times New Roman" w:cs="Times New Roman"/>
          <w:sz w:val="28"/>
          <w:szCs w:val="28"/>
        </w:rPr>
        <w:t xml:space="preserve"> </w:t>
      </w:r>
      <w:r w:rsidRPr="00B7210B">
        <w:rPr>
          <w:rFonts w:ascii="Times New Roman" w:hAnsi="Times New Roman" w:cs="Times New Roman"/>
          <w:sz w:val="28"/>
          <w:szCs w:val="28"/>
        </w:rPr>
        <w:t>г.</w:t>
      </w:r>
    </w:p>
    <w:p w:rsidR="0033604B" w:rsidRPr="00B7210B" w:rsidRDefault="0033604B" w:rsidP="0033604B">
      <w:pPr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</w:p>
    <w:p w:rsidR="0033604B" w:rsidRPr="00B7210B" w:rsidRDefault="0033604B" w:rsidP="003360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b/>
          <w:sz w:val="28"/>
          <w:szCs w:val="28"/>
        </w:rPr>
        <w:tab/>
      </w:r>
      <w:r w:rsidRPr="00B7210B">
        <w:rPr>
          <w:rFonts w:ascii="Times New Roman" w:hAnsi="Times New Roman" w:cs="Times New Roman"/>
          <w:b/>
          <w:sz w:val="28"/>
          <w:szCs w:val="28"/>
        </w:rPr>
        <w:tab/>
      </w:r>
      <w:r w:rsidRPr="00B7210B">
        <w:rPr>
          <w:rFonts w:ascii="Times New Roman" w:hAnsi="Times New Roman" w:cs="Times New Roman"/>
          <w:b/>
          <w:sz w:val="28"/>
          <w:szCs w:val="28"/>
        </w:rPr>
        <w:tab/>
      </w:r>
      <w:r w:rsidRPr="00B7210B">
        <w:rPr>
          <w:rFonts w:ascii="Times New Roman" w:hAnsi="Times New Roman" w:cs="Times New Roman"/>
          <w:b/>
          <w:sz w:val="28"/>
          <w:szCs w:val="28"/>
        </w:rPr>
        <w:tab/>
      </w:r>
    </w:p>
    <w:p w:rsidR="0033604B" w:rsidRPr="00B7210B" w:rsidRDefault="0033604B" w:rsidP="003360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</w:p>
    <w:p w:rsidR="0033604B" w:rsidRPr="00B7210B" w:rsidRDefault="0033604B" w:rsidP="0033604B">
      <w:pPr>
        <w:pStyle w:val="2"/>
        <w:rPr>
          <w:sz w:val="28"/>
          <w:szCs w:val="28"/>
        </w:rPr>
      </w:pPr>
      <w:r w:rsidRPr="00B7210B">
        <w:rPr>
          <w:sz w:val="28"/>
          <w:szCs w:val="28"/>
        </w:rPr>
        <w:t xml:space="preserve">                     ПЛАН</w:t>
      </w:r>
    </w:p>
    <w:p w:rsidR="0033604B" w:rsidRPr="00B7210B" w:rsidRDefault="0033604B" w:rsidP="0033604B">
      <w:pPr>
        <w:pStyle w:val="1"/>
        <w:jc w:val="center"/>
        <w:rPr>
          <w:b/>
          <w:sz w:val="28"/>
          <w:szCs w:val="28"/>
        </w:rPr>
      </w:pPr>
      <w:r w:rsidRPr="00B7210B">
        <w:rPr>
          <w:b/>
          <w:sz w:val="28"/>
          <w:szCs w:val="28"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B7210B">
        <w:rPr>
          <w:b/>
          <w:sz w:val="28"/>
          <w:szCs w:val="28"/>
        </w:rPr>
        <w:t>Гайниямакский</w:t>
      </w:r>
      <w:proofErr w:type="spellEnd"/>
      <w:r w:rsidRPr="00B721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7210B">
        <w:rPr>
          <w:b/>
          <w:sz w:val="28"/>
          <w:szCs w:val="28"/>
        </w:rPr>
        <w:t>Альшеевский</w:t>
      </w:r>
      <w:proofErr w:type="spellEnd"/>
      <w:r w:rsidRPr="00B7210B">
        <w:rPr>
          <w:b/>
          <w:sz w:val="28"/>
          <w:szCs w:val="28"/>
        </w:rPr>
        <w:t xml:space="preserve"> район Республики Башкортостан</w:t>
      </w:r>
    </w:p>
    <w:p w:rsidR="0033604B" w:rsidRPr="00B7210B" w:rsidRDefault="0033604B" w:rsidP="0033604B">
      <w:pPr>
        <w:pStyle w:val="1"/>
        <w:jc w:val="center"/>
        <w:rPr>
          <w:b/>
          <w:sz w:val="28"/>
          <w:szCs w:val="28"/>
        </w:rPr>
      </w:pPr>
      <w:r w:rsidRPr="00B7210B">
        <w:rPr>
          <w:b/>
          <w:sz w:val="28"/>
          <w:szCs w:val="28"/>
        </w:rPr>
        <w:t xml:space="preserve"> на  2019год</w:t>
      </w:r>
    </w:p>
    <w:p w:rsidR="0033604B" w:rsidRPr="00B7210B" w:rsidRDefault="0033604B" w:rsidP="0033604B">
      <w:pPr>
        <w:rPr>
          <w:rFonts w:ascii="Times New Roman" w:hAnsi="Times New Roman" w:cs="Times New Roman"/>
          <w:sz w:val="28"/>
          <w:szCs w:val="28"/>
        </w:rPr>
      </w:pPr>
    </w:p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1620"/>
        <w:gridCol w:w="2003"/>
      </w:tblGrid>
      <w:tr w:rsidR="0033604B" w:rsidRPr="00B7210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33604B" w:rsidRPr="00B7210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pStyle w:val="1"/>
              <w:rPr>
                <w:sz w:val="28"/>
                <w:szCs w:val="28"/>
              </w:rPr>
            </w:pPr>
            <w:r w:rsidRPr="00B7210B">
              <w:rPr>
                <w:sz w:val="28"/>
                <w:szCs w:val="28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СП,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УУП ОМВД 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по </w:t>
            </w: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Альшеев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proofErr w:type="gram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Июль-сентябрь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B7210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604B" w:rsidRPr="00B7210B">
              <w:rPr>
                <w:rFonts w:ascii="Times New Roman" w:hAnsi="Times New Roman" w:cs="Times New Roman"/>
                <w:sz w:val="28"/>
                <w:szCs w:val="28"/>
              </w:rPr>
              <w:t>збира</w:t>
            </w:r>
            <w:proofErr w:type="spellEnd"/>
            <w:r w:rsidR="0033604B"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разъяснительные беседы с населением по выявлению лиц, 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Альшеев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проводить беседы </w:t>
            </w:r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Альшеев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РБ, заведующие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проверку и беседу с </w:t>
            </w:r>
            <w:proofErr w:type="gram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СП,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УУП ОМВД 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по </w:t>
            </w: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Альшеев</w:t>
            </w:r>
            <w:proofErr w:type="spellEnd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</w:p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4B" w:rsidRPr="00B7210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7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Pr="00B7210B" w:rsidRDefault="0033604B" w:rsidP="0065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</w:p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</w:p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</w:p>
    <w:p w:rsidR="0033604B" w:rsidRPr="00B7210B" w:rsidRDefault="0033604B" w:rsidP="0033604B">
      <w:pPr>
        <w:rPr>
          <w:rFonts w:ascii="Times New Roman" w:hAnsi="Times New Roman" w:cs="Times New Roman"/>
          <w:b/>
          <w:sz w:val="28"/>
          <w:szCs w:val="28"/>
        </w:rPr>
      </w:pPr>
      <w:r w:rsidRPr="00B7210B">
        <w:rPr>
          <w:rFonts w:ascii="Times New Roman" w:hAnsi="Times New Roman" w:cs="Times New Roman"/>
          <w:b/>
          <w:sz w:val="28"/>
          <w:szCs w:val="28"/>
        </w:rPr>
        <w:tab/>
      </w:r>
      <w:r w:rsidRPr="00B7210B">
        <w:rPr>
          <w:rFonts w:ascii="Times New Roman" w:hAnsi="Times New Roman" w:cs="Times New Roman"/>
          <w:b/>
          <w:sz w:val="28"/>
          <w:szCs w:val="28"/>
        </w:rPr>
        <w:tab/>
      </w:r>
      <w:r w:rsidRPr="00B721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604B" w:rsidRPr="00B7210B" w:rsidRDefault="0033604B" w:rsidP="0033604B">
      <w:pPr>
        <w:pStyle w:val="a8"/>
        <w:rPr>
          <w:szCs w:val="28"/>
        </w:rPr>
      </w:pPr>
    </w:p>
    <w:p w:rsidR="0033604B" w:rsidRPr="00B7210B" w:rsidRDefault="0033604B" w:rsidP="0033604B">
      <w:pPr>
        <w:pStyle w:val="a8"/>
        <w:rPr>
          <w:szCs w:val="28"/>
        </w:rPr>
      </w:pPr>
    </w:p>
    <w:p w:rsidR="0033604B" w:rsidRPr="00B7210B" w:rsidRDefault="0033604B" w:rsidP="0033604B">
      <w:pPr>
        <w:pStyle w:val="a8"/>
        <w:rPr>
          <w:szCs w:val="28"/>
        </w:rPr>
      </w:pPr>
    </w:p>
    <w:p w:rsidR="0033604B" w:rsidRPr="00B7210B" w:rsidRDefault="0033604B" w:rsidP="0033604B">
      <w:pPr>
        <w:pStyle w:val="a8"/>
        <w:rPr>
          <w:szCs w:val="28"/>
        </w:rPr>
      </w:pPr>
    </w:p>
    <w:p w:rsidR="0033604B" w:rsidRPr="00B7210B" w:rsidRDefault="0033604B" w:rsidP="0033604B">
      <w:pPr>
        <w:pStyle w:val="a8"/>
        <w:rPr>
          <w:szCs w:val="28"/>
        </w:rPr>
      </w:pPr>
    </w:p>
    <w:p w:rsidR="0033604B" w:rsidRDefault="0033604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210B" w:rsidRPr="00B7210B" w:rsidRDefault="00B7210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C3C27" w:rsidRDefault="007C3C27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3604B" w:rsidRPr="00B7210B" w:rsidRDefault="0033604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                                                               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210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3604B" w:rsidRPr="00B7210B" w:rsidRDefault="00B7210B" w:rsidP="0033604B">
      <w:pPr>
        <w:tabs>
          <w:tab w:val="left" w:pos="7425"/>
          <w:tab w:val="right" w:pos="9355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C3C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33604B" w:rsidRPr="00B7210B">
        <w:rPr>
          <w:rFonts w:ascii="Times New Roman" w:hAnsi="Times New Roman" w:cs="Times New Roman"/>
          <w:sz w:val="28"/>
          <w:szCs w:val="28"/>
        </w:rPr>
        <w:t xml:space="preserve"> января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4B" w:rsidRPr="00B7210B">
        <w:rPr>
          <w:rFonts w:ascii="Times New Roman" w:hAnsi="Times New Roman" w:cs="Times New Roman"/>
          <w:sz w:val="28"/>
          <w:szCs w:val="28"/>
        </w:rPr>
        <w:t>г.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sz w:val="28"/>
          <w:szCs w:val="28"/>
        </w:rPr>
        <w:t xml:space="preserve"> </w:t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  <w:r w:rsidRPr="00B7210B">
        <w:rPr>
          <w:rFonts w:ascii="Times New Roman" w:hAnsi="Times New Roman" w:cs="Times New Roman"/>
          <w:sz w:val="28"/>
          <w:szCs w:val="28"/>
        </w:rPr>
        <w:tab/>
      </w:r>
    </w:p>
    <w:p w:rsidR="0033604B" w:rsidRPr="00B7210B" w:rsidRDefault="0033604B" w:rsidP="0033604B">
      <w:pPr>
        <w:spacing w:before="100" w:beforeAutospacing="1" w:after="100" w:afterAutospacing="1" w:line="160" w:lineRule="atLeas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>С О С Т А В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 антитеррористической комиссии</w:t>
      </w:r>
      <w:r w:rsidRPr="00B7210B">
        <w:rPr>
          <w:rFonts w:ascii="Times New Roman" w:hAnsi="Times New Roman" w:cs="Times New Roman"/>
          <w:sz w:val="28"/>
          <w:szCs w:val="28"/>
        </w:rPr>
        <w:br/>
      </w:r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7210B">
        <w:rPr>
          <w:rFonts w:ascii="Times New Roman" w:hAnsi="Times New Roman" w:cs="Times New Roman"/>
          <w:b/>
          <w:bCs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7210B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>Председатель АТК:</w:t>
      </w:r>
    </w:p>
    <w:p w:rsidR="0033604B" w:rsidRPr="00B7210B" w:rsidRDefault="00B7210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А.И.</w:t>
      </w:r>
      <w:r w:rsidR="0033604B" w:rsidRPr="00B7210B">
        <w:rPr>
          <w:rFonts w:ascii="Times New Roman" w:hAnsi="Times New Roman" w:cs="Times New Roman"/>
          <w:b/>
          <w:sz w:val="28"/>
          <w:szCs w:val="28"/>
        </w:rPr>
        <w:t>-</w:t>
      </w:r>
      <w:r w:rsidR="0033604B" w:rsidRPr="00B7210B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3604B" w:rsidRPr="00B721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604B" w:rsidRPr="00B7210B" w:rsidRDefault="0033604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> Члены комиссии:</w:t>
      </w:r>
    </w:p>
    <w:p w:rsidR="0033604B" w:rsidRPr="00B7210B" w:rsidRDefault="00B7210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Гайнанова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А.Р.</w:t>
      </w:r>
      <w:r w:rsidR="0033604B"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    – </w:t>
      </w:r>
      <w:r w:rsidR="0033604B" w:rsidRPr="00B7210B">
        <w:rPr>
          <w:rFonts w:ascii="Times New Roman" w:hAnsi="Times New Roman" w:cs="Times New Roman"/>
          <w:sz w:val="28"/>
          <w:szCs w:val="28"/>
        </w:rPr>
        <w:t>заведующий С</w:t>
      </w:r>
      <w:r>
        <w:rPr>
          <w:rFonts w:ascii="Times New Roman" w:hAnsi="Times New Roman" w:cs="Times New Roman"/>
          <w:sz w:val="28"/>
          <w:szCs w:val="28"/>
        </w:rPr>
        <w:t>МФ</w:t>
      </w:r>
      <w:r w:rsidR="0033604B" w:rsidRPr="00B7210B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3604B" w:rsidRPr="00B721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604B" w:rsidRPr="00B7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айниямак</w:t>
      </w:r>
      <w:proofErr w:type="spellEnd"/>
      <w:r w:rsidR="0033604B" w:rsidRPr="00B7210B">
        <w:rPr>
          <w:rFonts w:ascii="Times New Roman" w:hAnsi="Times New Roman" w:cs="Times New Roman"/>
          <w:sz w:val="28"/>
          <w:szCs w:val="28"/>
        </w:rPr>
        <w:br/>
      </w:r>
    </w:p>
    <w:p w:rsidR="0033604B" w:rsidRPr="00B7210B" w:rsidRDefault="00B7210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Хабибуллина Т.Ф.</w:t>
      </w:r>
      <w:r w:rsidR="0033604B" w:rsidRPr="00B7210B">
        <w:rPr>
          <w:rFonts w:ascii="Times New Roman" w:hAnsi="Times New Roman" w:cs="Times New Roman"/>
          <w:sz w:val="28"/>
          <w:szCs w:val="28"/>
        </w:rPr>
        <w:t xml:space="preserve">     – директор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604B" w:rsidRPr="00B7210B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33604B" w:rsidRPr="00B721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604B" w:rsidRPr="00B7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айниямак</w:t>
      </w:r>
      <w:proofErr w:type="spellEnd"/>
    </w:p>
    <w:p w:rsidR="0033604B" w:rsidRPr="00B7210B" w:rsidRDefault="0033604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B721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21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7210B">
        <w:rPr>
          <w:rFonts w:ascii="Times New Roman" w:hAnsi="Times New Roman" w:cs="Times New Roman"/>
          <w:b/>
          <w:bCs/>
          <w:sz w:val="28"/>
          <w:szCs w:val="28"/>
        </w:rPr>
        <w:t>Зарипова</w:t>
      </w:r>
      <w:proofErr w:type="spellEnd"/>
      <w:r w:rsidR="00B7210B">
        <w:rPr>
          <w:rFonts w:ascii="Times New Roman" w:hAnsi="Times New Roman" w:cs="Times New Roman"/>
          <w:b/>
          <w:bCs/>
          <w:sz w:val="28"/>
          <w:szCs w:val="28"/>
        </w:rPr>
        <w:t xml:space="preserve"> Л.Р.</w:t>
      </w:r>
      <w:r w:rsidRPr="00B7210B">
        <w:rPr>
          <w:rFonts w:ascii="Times New Roman" w:hAnsi="Times New Roman" w:cs="Times New Roman"/>
          <w:sz w:val="28"/>
          <w:szCs w:val="28"/>
        </w:rPr>
        <w:t>    –  управляющий делами администрации</w:t>
      </w:r>
      <w:r w:rsidRPr="00B7210B">
        <w:rPr>
          <w:rFonts w:ascii="Times New Roman" w:hAnsi="Times New Roman" w:cs="Times New Roman"/>
          <w:sz w:val="28"/>
          <w:szCs w:val="28"/>
        </w:rPr>
        <w:br/>
        <w:t xml:space="preserve">                                   сельского поселения </w:t>
      </w:r>
      <w:proofErr w:type="spellStart"/>
      <w:r w:rsidR="00B7210B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B721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604B" w:rsidRPr="00B7210B" w:rsidRDefault="00B7210B" w:rsidP="0033604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="0033604B" w:rsidRPr="00B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04B" w:rsidRPr="00B7210B">
        <w:rPr>
          <w:rFonts w:ascii="Times New Roman" w:hAnsi="Times New Roman" w:cs="Times New Roman"/>
          <w:sz w:val="28"/>
          <w:szCs w:val="28"/>
        </w:rPr>
        <w:t>–   специалист 1 категории администрации</w:t>
      </w:r>
      <w:r w:rsidR="0033604B" w:rsidRPr="00B7210B">
        <w:rPr>
          <w:rFonts w:ascii="Times New Roman" w:hAnsi="Times New Roman" w:cs="Times New Roman"/>
          <w:sz w:val="28"/>
          <w:szCs w:val="28"/>
        </w:rPr>
        <w:br/>
        <w:t xml:space="preserve">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3604B" w:rsidRPr="00B721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2B83" w:rsidRPr="00B7210B" w:rsidRDefault="0033604B" w:rsidP="00B7210B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7210B">
        <w:rPr>
          <w:rFonts w:ascii="Times New Roman" w:hAnsi="Times New Roman" w:cs="Times New Roman"/>
          <w:b/>
          <w:bCs/>
          <w:sz w:val="28"/>
          <w:szCs w:val="28"/>
        </w:rPr>
        <w:t>Хайбрахманов</w:t>
      </w:r>
      <w:proofErr w:type="spellEnd"/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 Д.М.- </w:t>
      </w:r>
      <w:r w:rsidRPr="00B7210B">
        <w:rPr>
          <w:rFonts w:ascii="Times New Roman" w:hAnsi="Times New Roman" w:cs="Times New Roman"/>
          <w:bCs/>
          <w:sz w:val="28"/>
          <w:szCs w:val="28"/>
        </w:rPr>
        <w:t>участковый</w:t>
      </w:r>
      <w:r w:rsidRPr="00B72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10B">
        <w:rPr>
          <w:rFonts w:ascii="Times New Roman" w:hAnsi="Times New Roman" w:cs="Times New Roman"/>
          <w:bCs/>
          <w:sz w:val="28"/>
          <w:szCs w:val="28"/>
        </w:rPr>
        <w:t xml:space="preserve">уполномоченный полиции  ОМВД России по </w:t>
      </w:r>
      <w:proofErr w:type="spellStart"/>
      <w:r w:rsidRPr="00B7210B">
        <w:rPr>
          <w:rFonts w:ascii="Times New Roman" w:hAnsi="Times New Roman" w:cs="Times New Roman"/>
          <w:bCs/>
          <w:sz w:val="28"/>
          <w:szCs w:val="28"/>
        </w:rPr>
        <w:t>Альшеевскому</w:t>
      </w:r>
      <w:proofErr w:type="spellEnd"/>
      <w:r w:rsidRPr="00B7210B">
        <w:rPr>
          <w:rFonts w:ascii="Times New Roman" w:hAnsi="Times New Roman" w:cs="Times New Roman"/>
          <w:bCs/>
          <w:sz w:val="28"/>
          <w:szCs w:val="28"/>
        </w:rPr>
        <w:t xml:space="preserve"> району Республики Башкортостан. </w:t>
      </w:r>
    </w:p>
    <w:sectPr w:rsidR="00D12B83" w:rsidRPr="00B7210B" w:rsidSect="00186C0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E28"/>
    <w:rsid w:val="00220BC5"/>
    <w:rsid w:val="0033604B"/>
    <w:rsid w:val="00350623"/>
    <w:rsid w:val="00486854"/>
    <w:rsid w:val="005037F9"/>
    <w:rsid w:val="006D1EDD"/>
    <w:rsid w:val="007C3C27"/>
    <w:rsid w:val="009E456B"/>
    <w:rsid w:val="00B7210B"/>
    <w:rsid w:val="00B947D7"/>
    <w:rsid w:val="00C26E28"/>
    <w:rsid w:val="00D12B83"/>
    <w:rsid w:val="00D34246"/>
    <w:rsid w:val="00F438D1"/>
    <w:rsid w:val="00FA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4"/>
  </w:style>
  <w:style w:type="paragraph" w:styleId="2">
    <w:name w:val="heading 2"/>
    <w:basedOn w:val="a"/>
    <w:next w:val="a"/>
    <w:link w:val="20"/>
    <w:qFormat/>
    <w:rsid w:val="0033604B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C26E28"/>
  </w:style>
  <w:style w:type="character" w:customStyle="1" w:styleId="portion">
    <w:name w:val="portion"/>
    <w:basedOn w:val="a0"/>
    <w:rsid w:val="00C26E28"/>
  </w:style>
  <w:style w:type="paragraph" w:styleId="a3">
    <w:name w:val="Normal (Web)"/>
    <w:basedOn w:val="a"/>
    <w:uiPriority w:val="99"/>
    <w:unhideWhenUsed/>
    <w:rsid w:val="006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3604B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rsid w:val="00336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360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3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36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3604B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qFormat/>
    <w:rsid w:val="00B947D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886F47-6CE7-4D8A-BA2B-6102BB59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2019-02-05T10:53:00Z</cp:lastPrinted>
  <dcterms:created xsi:type="dcterms:W3CDTF">2019-02-05T07:43:00Z</dcterms:created>
  <dcterms:modified xsi:type="dcterms:W3CDTF">2019-02-05T10:53:00Z</dcterms:modified>
</cp:coreProperties>
</file>